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20B6" w:rsidRPr="00F320B6" w:rsidRDefault="00F320B6" w:rsidP="00F320B6">
      <w:pPr>
        <w:jc w:val="center"/>
        <w:rPr>
          <w:rFonts w:ascii="Times New Roman" w:eastAsia="Times New Roman" w:hAnsi="Times New Roman" w:cs="Times New Roman"/>
          <w:b/>
          <w:sz w:val="36"/>
          <w:szCs w:val="36"/>
          <w14:ligatures w14:val="none"/>
        </w:rPr>
      </w:pPr>
      <w:r>
        <w:rPr>
          <w:rFonts w:ascii="Times New Roman" w:eastAsia="Times New Roman" w:hAnsi="Times New Roman" w:cs="Times New Roman"/>
          <w:b/>
          <w:sz w:val="36"/>
          <w:szCs w:val="36"/>
          <w14:ligatures w14:val="none"/>
        </w:rPr>
        <w:t>H</w:t>
      </w:r>
      <w:r w:rsidRPr="00F320B6">
        <w:rPr>
          <w:rFonts w:ascii="Times New Roman" w:eastAsia="Times New Roman" w:hAnsi="Times New Roman" w:cs="Times New Roman"/>
          <w:b/>
          <w:sz w:val="36"/>
          <w:szCs w:val="36"/>
          <w14:ligatures w14:val="none"/>
        </w:rPr>
        <w:t xml:space="preserve">ướng dẫn điền </w:t>
      </w:r>
      <w:r>
        <w:rPr>
          <w:rFonts w:ascii="Times New Roman" w:eastAsia="Times New Roman" w:hAnsi="Times New Roman" w:cs="Times New Roman"/>
          <w:b/>
          <w:sz w:val="36"/>
          <w:szCs w:val="36"/>
          <w14:ligatures w14:val="none"/>
        </w:rPr>
        <w:t>G</w:t>
      </w:r>
      <w:r w:rsidRPr="00F320B6">
        <w:rPr>
          <w:rFonts w:ascii="Times New Roman" w:eastAsia="Times New Roman" w:hAnsi="Times New Roman" w:cs="Times New Roman"/>
          <w:b/>
          <w:sz w:val="36"/>
          <w:szCs w:val="36"/>
          <w14:ligatures w14:val="none"/>
        </w:rPr>
        <w:t>iấy đề nghị đăng ký hộ kinh doanh</w:t>
      </w:r>
    </w:p>
    <w:p w:rsidR="00D928EC" w:rsidRPr="00D928EC" w:rsidRDefault="00D928EC" w:rsidP="00F320B6">
      <w:pPr>
        <w:jc w:val="center"/>
        <w:rPr>
          <w:rFonts w:ascii="Times New Roman" w:hAnsi="Times New Roman" w:cs="Times New Roman"/>
          <w:i/>
          <w:sz w:val="24"/>
          <w:szCs w:val="24"/>
        </w:rPr>
      </w:pPr>
      <w:r w:rsidRPr="00D928EC">
        <w:rPr>
          <w:rFonts w:ascii="Times New Roman" w:hAnsi="Times New Roman" w:cs="Times New Roman"/>
          <w:i/>
          <w:sz w:val="24"/>
          <w:szCs w:val="24"/>
        </w:rPr>
        <w:t>*Lưu ý: Đây là hướng dẫn viết đơn của LuatVietnam.vn, bạn không cần nộp tờ này.</w:t>
      </w:r>
    </w:p>
    <w:p w:rsidR="00D928EC" w:rsidRDefault="00D928EC" w:rsidP="00F320B6">
      <w:pPr>
        <w:jc w:val="both"/>
        <w:rPr>
          <w:rFonts w:ascii="Times New Roman" w:hAnsi="Times New Roman" w:cs="Times New Roman"/>
          <w:sz w:val="28"/>
          <w:szCs w:val="28"/>
        </w:rPr>
      </w:pPr>
      <w:r w:rsidRPr="00D928EC">
        <w:rPr>
          <w:rFonts w:ascii="Times New Roman" w:hAnsi="Times New Roman" w:cs="Times New Roman"/>
          <w:b/>
          <w:i/>
          <w:sz w:val="28"/>
          <w:szCs w:val="28"/>
        </w:rPr>
        <w:t>Kính gửi:</w:t>
      </w:r>
      <w:r w:rsidRPr="00D928EC">
        <w:rPr>
          <w:rFonts w:ascii="Times New Roman" w:hAnsi="Times New Roman" w:cs="Times New Roman"/>
          <w:sz w:val="28"/>
          <w:szCs w:val="28"/>
        </w:rPr>
        <w:t xml:space="preserve"> Ghi rõ tên Phòng Tài chính - Kế hoạch thuộc Ủy ban nhân dân cấp huyện nơi hộ kinh doanh đặt trụ sở. </w:t>
      </w:r>
    </w:p>
    <w:p w:rsidR="00D928EC" w:rsidRPr="00D928EC" w:rsidRDefault="00D928EC" w:rsidP="00F320B6">
      <w:pPr>
        <w:jc w:val="both"/>
        <w:rPr>
          <w:rFonts w:ascii="Times New Roman" w:hAnsi="Times New Roman" w:cs="Times New Roman"/>
          <w:sz w:val="28"/>
          <w:szCs w:val="28"/>
        </w:rPr>
      </w:pPr>
      <w:r w:rsidRPr="00D928EC">
        <w:rPr>
          <w:rFonts w:ascii="Times New Roman" w:hAnsi="Times New Roman" w:cs="Times New Roman"/>
          <w:sz w:val="28"/>
          <w:szCs w:val="28"/>
        </w:rPr>
        <w:t>Ví dụ: Phòng Tài chính - Kế hoạch thuộc Ủy ban nhân dân thành phố Đà Lạ</w:t>
      </w:r>
      <w:r>
        <w:rPr>
          <w:rFonts w:ascii="Times New Roman" w:hAnsi="Times New Roman" w:cs="Times New Roman"/>
          <w:sz w:val="28"/>
          <w:szCs w:val="28"/>
        </w:rPr>
        <w:t>t.</w:t>
      </w:r>
    </w:p>
    <w:p w:rsidR="00D928EC" w:rsidRPr="00D928EC" w:rsidRDefault="00D928EC" w:rsidP="00F320B6">
      <w:pPr>
        <w:jc w:val="both"/>
        <w:rPr>
          <w:rFonts w:ascii="Times New Roman" w:hAnsi="Times New Roman" w:cs="Times New Roman"/>
          <w:sz w:val="28"/>
          <w:szCs w:val="28"/>
        </w:rPr>
      </w:pPr>
      <w:r w:rsidRPr="00D928EC">
        <w:rPr>
          <w:rFonts w:ascii="Times New Roman" w:hAnsi="Times New Roman" w:cs="Times New Roman"/>
          <w:b/>
          <w:i/>
          <w:sz w:val="28"/>
          <w:szCs w:val="28"/>
        </w:rPr>
        <w:t>Mã số thuế cá nhân</w:t>
      </w:r>
      <w:r>
        <w:rPr>
          <w:rFonts w:ascii="Times New Roman" w:hAnsi="Times New Roman" w:cs="Times New Roman"/>
          <w:sz w:val="28"/>
          <w:szCs w:val="28"/>
        </w:rPr>
        <w:t xml:space="preserve">: </w:t>
      </w:r>
      <w:r w:rsidRPr="00D928EC">
        <w:rPr>
          <w:rFonts w:ascii="Times New Roman" w:hAnsi="Times New Roman" w:cs="Times New Roman"/>
          <w:sz w:val="28"/>
          <w:szCs w:val="28"/>
        </w:rPr>
        <w:t>Điền đầy đủ mã số thuế của người đăng ký hộ kinh doanh.</w:t>
      </w:r>
    </w:p>
    <w:p w:rsidR="00D928EC" w:rsidRDefault="00D928EC" w:rsidP="00F320B6">
      <w:pPr>
        <w:jc w:val="both"/>
      </w:pPr>
      <w:r>
        <w:rPr>
          <w:rFonts w:ascii="Times New Roman" w:hAnsi="Times New Roman" w:cs="Times New Roman"/>
          <w:sz w:val="28"/>
          <w:szCs w:val="28"/>
        </w:rPr>
        <w:t xml:space="preserve">Để biết mã số thuế cá nhân là gì, vui lòng </w:t>
      </w:r>
      <w:r w:rsidR="006B5AD9">
        <w:rPr>
          <w:rFonts w:ascii="Times New Roman" w:hAnsi="Times New Roman" w:cs="Times New Roman"/>
          <w:sz w:val="28"/>
          <w:szCs w:val="28"/>
        </w:rPr>
        <w:t xml:space="preserve">quét mã QR, nhập số căn cước và tra cứu </w:t>
      </w:r>
      <w:r>
        <w:rPr>
          <w:rFonts w:ascii="Times New Roman" w:hAnsi="Times New Roman" w:cs="Times New Roman"/>
          <w:sz w:val="28"/>
          <w:szCs w:val="28"/>
        </w:rPr>
        <w:t xml:space="preserve"> </w:t>
      </w:r>
    </w:p>
    <w:p w:rsidR="006B5AD9" w:rsidRPr="00D928EC" w:rsidRDefault="006B5AD9" w:rsidP="00F320B6">
      <w:pPr>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2174790" cy="21747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hiết kế chưa có tên (3).png"/>
                    <pic:cNvPicPr/>
                  </pic:nvPicPr>
                  <pic:blipFill>
                    <a:blip r:embed="rId7">
                      <a:extLst>
                        <a:ext uri="{28A0092B-C50C-407E-A947-70E740481C1C}">
                          <a14:useLocalDpi xmlns:a14="http://schemas.microsoft.com/office/drawing/2010/main" val="0"/>
                        </a:ext>
                      </a:extLst>
                    </a:blip>
                    <a:stretch>
                      <a:fillRect/>
                    </a:stretch>
                  </pic:blipFill>
                  <pic:spPr>
                    <a:xfrm>
                      <a:off x="0" y="0"/>
                      <a:ext cx="2215413" cy="2215413"/>
                    </a:xfrm>
                    <a:prstGeom prst="rect">
                      <a:avLst/>
                    </a:prstGeom>
                  </pic:spPr>
                </pic:pic>
              </a:graphicData>
            </a:graphic>
          </wp:inline>
        </w:drawing>
      </w:r>
    </w:p>
    <w:p w:rsidR="00D928EC" w:rsidRPr="00D928EC" w:rsidRDefault="00D928EC" w:rsidP="00F320B6">
      <w:pPr>
        <w:jc w:val="both"/>
        <w:rPr>
          <w:rFonts w:ascii="Times New Roman" w:hAnsi="Times New Roman" w:cs="Times New Roman"/>
          <w:sz w:val="28"/>
          <w:szCs w:val="28"/>
        </w:rPr>
      </w:pPr>
      <w:r w:rsidRPr="00D928EC">
        <w:rPr>
          <w:rFonts w:ascii="Times New Roman" w:hAnsi="Times New Roman" w:cs="Times New Roman"/>
          <w:b/>
          <w:i/>
          <w:sz w:val="28"/>
          <w:szCs w:val="28"/>
        </w:rPr>
        <w:t>Tên hộ kinh doanh:</w:t>
      </w:r>
      <w:r w:rsidRPr="00D928EC">
        <w:rPr>
          <w:rFonts w:ascii="Times New Roman" w:hAnsi="Times New Roman" w:cs="Times New Roman"/>
          <w:sz w:val="28"/>
          <w:szCs w:val="28"/>
        </w:rPr>
        <w:t xml:space="preserve"> Điền đầy đủ tên của hộ kinh doanh (Lưu ý: Tên của hộ kinh doanh phải tuân thủ theo quy định tại Điều 88 Nghị định 01/2021/NĐ-CP).</w:t>
      </w:r>
    </w:p>
    <w:p w:rsidR="00D928EC" w:rsidRPr="00D928EC" w:rsidRDefault="00D928EC" w:rsidP="00F320B6">
      <w:pPr>
        <w:ind w:left="709"/>
        <w:jc w:val="both"/>
        <w:rPr>
          <w:rFonts w:ascii="Times New Roman" w:hAnsi="Times New Roman" w:cs="Times New Roman"/>
          <w:b/>
          <w:i/>
          <w:sz w:val="24"/>
          <w:szCs w:val="24"/>
        </w:rPr>
      </w:pPr>
      <w:r>
        <w:rPr>
          <w:rFonts w:ascii="Times New Roman" w:hAnsi="Times New Roman" w:cs="Times New Roman"/>
          <w:b/>
          <w:i/>
          <w:sz w:val="24"/>
          <w:szCs w:val="24"/>
        </w:rPr>
        <w:t>“</w:t>
      </w:r>
      <w:r w:rsidRPr="00D928EC">
        <w:rPr>
          <w:rFonts w:ascii="Times New Roman" w:hAnsi="Times New Roman" w:cs="Times New Roman"/>
          <w:b/>
          <w:i/>
          <w:sz w:val="24"/>
          <w:szCs w:val="24"/>
        </w:rPr>
        <w:t>Điều 88. Đặt tên hộ kinh doanh</w:t>
      </w:r>
    </w:p>
    <w:p w:rsidR="00D928EC" w:rsidRPr="00D928EC" w:rsidRDefault="00D928EC" w:rsidP="00F320B6">
      <w:pPr>
        <w:ind w:left="709"/>
        <w:jc w:val="both"/>
        <w:rPr>
          <w:rFonts w:ascii="Times New Roman" w:hAnsi="Times New Roman" w:cs="Times New Roman"/>
          <w:i/>
          <w:sz w:val="24"/>
          <w:szCs w:val="24"/>
        </w:rPr>
      </w:pPr>
      <w:r w:rsidRPr="00D928EC">
        <w:rPr>
          <w:rFonts w:ascii="Times New Roman" w:hAnsi="Times New Roman" w:cs="Times New Roman"/>
          <w:i/>
          <w:sz w:val="24"/>
          <w:szCs w:val="24"/>
        </w:rPr>
        <w:t>1. Hộ kinh doanh có tên gọi riêng. Tên hộ kinh doanh bao gồm hai thành tố theo thứ tự sau đây:</w:t>
      </w:r>
    </w:p>
    <w:p w:rsidR="00D928EC" w:rsidRPr="00D928EC" w:rsidRDefault="00D928EC" w:rsidP="00F320B6">
      <w:pPr>
        <w:ind w:left="709"/>
        <w:jc w:val="both"/>
        <w:rPr>
          <w:rFonts w:ascii="Times New Roman" w:hAnsi="Times New Roman" w:cs="Times New Roman"/>
          <w:i/>
          <w:sz w:val="24"/>
          <w:szCs w:val="24"/>
        </w:rPr>
      </w:pPr>
      <w:r w:rsidRPr="00D928EC">
        <w:rPr>
          <w:rFonts w:ascii="Times New Roman" w:hAnsi="Times New Roman" w:cs="Times New Roman"/>
          <w:i/>
          <w:sz w:val="24"/>
          <w:szCs w:val="24"/>
        </w:rPr>
        <w:t>a) Cụm từ “Hộ kinh doanh”;</w:t>
      </w:r>
    </w:p>
    <w:p w:rsidR="00D928EC" w:rsidRPr="00D928EC" w:rsidRDefault="00D928EC" w:rsidP="00F320B6">
      <w:pPr>
        <w:ind w:left="709"/>
        <w:jc w:val="both"/>
        <w:rPr>
          <w:rFonts w:ascii="Times New Roman" w:hAnsi="Times New Roman" w:cs="Times New Roman"/>
          <w:i/>
          <w:sz w:val="24"/>
          <w:szCs w:val="24"/>
        </w:rPr>
      </w:pPr>
      <w:r w:rsidRPr="00D928EC">
        <w:rPr>
          <w:rFonts w:ascii="Times New Roman" w:hAnsi="Times New Roman" w:cs="Times New Roman"/>
          <w:i/>
          <w:sz w:val="24"/>
          <w:szCs w:val="24"/>
        </w:rPr>
        <w:t>b) Tên riêng của hộ kinh doanh.</w:t>
      </w:r>
    </w:p>
    <w:p w:rsidR="00D928EC" w:rsidRPr="00D928EC" w:rsidRDefault="00D928EC" w:rsidP="00F320B6">
      <w:pPr>
        <w:ind w:left="709"/>
        <w:jc w:val="both"/>
        <w:rPr>
          <w:rFonts w:ascii="Times New Roman" w:hAnsi="Times New Roman" w:cs="Times New Roman"/>
          <w:i/>
          <w:sz w:val="24"/>
          <w:szCs w:val="24"/>
        </w:rPr>
      </w:pPr>
      <w:r w:rsidRPr="00D928EC">
        <w:rPr>
          <w:rFonts w:ascii="Times New Roman" w:hAnsi="Times New Roman" w:cs="Times New Roman"/>
          <w:i/>
          <w:sz w:val="24"/>
          <w:szCs w:val="24"/>
        </w:rPr>
        <w:t>Tên riêng được viết bằng các chữ cái trong bảng chữ cái tiếng Việt, các chữ F, J, Z, W, có thể kèm theo chữ số, ký hiệu.</w:t>
      </w:r>
    </w:p>
    <w:p w:rsidR="00D928EC" w:rsidRPr="00D928EC" w:rsidRDefault="00D928EC" w:rsidP="00F320B6">
      <w:pPr>
        <w:ind w:left="709"/>
        <w:jc w:val="both"/>
        <w:rPr>
          <w:rFonts w:ascii="Times New Roman" w:hAnsi="Times New Roman" w:cs="Times New Roman"/>
          <w:i/>
          <w:sz w:val="24"/>
          <w:szCs w:val="24"/>
        </w:rPr>
      </w:pPr>
      <w:r w:rsidRPr="00D928EC">
        <w:rPr>
          <w:rFonts w:ascii="Times New Roman" w:hAnsi="Times New Roman" w:cs="Times New Roman"/>
          <w:i/>
          <w:sz w:val="24"/>
          <w:szCs w:val="24"/>
        </w:rPr>
        <w:t>2. Không được sử dụng từ ngữ, ký hiệu vi phạm truyền thống lịch sử, văn hóa, đạo đức và thuần phong mỹ tục của dân tộc để đặt tên riêng cho hộ kinh doanh.</w:t>
      </w:r>
    </w:p>
    <w:p w:rsidR="00D928EC" w:rsidRPr="00D928EC" w:rsidRDefault="00D928EC" w:rsidP="00F320B6">
      <w:pPr>
        <w:ind w:left="709"/>
        <w:jc w:val="both"/>
        <w:rPr>
          <w:rFonts w:ascii="Times New Roman" w:hAnsi="Times New Roman" w:cs="Times New Roman"/>
          <w:i/>
          <w:sz w:val="24"/>
          <w:szCs w:val="24"/>
        </w:rPr>
      </w:pPr>
      <w:r w:rsidRPr="00D928EC">
        <w:rPr>
          <w:rFonts w:ascii="Times New Roman" w:hAnsi="Times New Roman" w:cs="Times New Roman"/>
          <w:i/>
          <w:sz w:val="24"/>
          <w:szCs w:val="24"/>
        </w:rPr>
        <w:t>3. Hộ kinh doanh không được sử dụng các cụm từ “công ty”, “doanh nghiệp” để đặt tên hộ kinh doanh.</w:t>
      </w:r>
    </w:p>
    <w:p w:rsidR="00D928EC" w:rsidRPr="00D928EC" w:rsidRDefault="00D928EC" w:rsidP="00F320B6">
      <w:pPr>
        <w:ind w:left="709"/>
        <w:jc w:val="both"/>
        <w:rPr>
          <w:rFonts w:ascii="Times New Roman" w:hAnsi="Times New Roman" w:cs="Times New Roman"/>
          <w:i/>
          <w:sz w:val="24"/>
          <w:szCs w:val="24"/>
        </w:rPr>
      </w:pPr>
      <w:r w:rsidRPr="00D928EC">
        <w:rPr>
          <w:rFonts w:ascii="Times New Roman" w:hAnsi="Times New Roman" w:cs="Times New Roman"/>
          <w:i/>
          <w:sz w:val="24"/>
          <w:szCs w:val="24"/>
        </w:rPr>
        <w:t>4. Tên riêng hộ kinh doanh không được trùng với tên riêng của hộ kinh doanh đã đăng ký trong phạm vi cấp huyện.</w:t>
      </w:r>
      <w:r>
        <w:rPr>
          <w:rFonts w:ascii="Times New Roman" w:hAnsi="Times New Roman" w:cs="Times New Roman"/>
          <w:i/>
          <w:sz w:val="24"/>
          <w:szCs w:val="24"/>
        </w:rPr>
        <w:t>”</w:t>
      </w:r>
    </w:p>
    <w:p w:rsidR="00D928EC" w:rsidRDefault="00D928EC" w:rsidP="00F320B6">
      <w:pPr>
        <w:jc w:val="both"/>
        <w:rPr>
          <w:rFonts w:ascii="Times New Roman" w:hAnsi="Times New Roman" w:cs="Times New Roman"/>
          <w:sz w:val="28"/>
          <w:szCs w:val="28"/>
        </w:rPr>
      </w:pPr>
      <w:r w:rsidRPr="00D928EC">
        <w:rPr>
          <w:rFonts w:ascii="Times New Roman" w:hAnsi="Times New Roman" w:cs="Times New Roman"/>
          <w:b/>
          <w:i/>
          <w:sz w:val="28"/>
          <w:szCs w:val="28"/>
        </w:rPr>
        <w:t>Ngành nghề kinh doanh:</w:t>
      </w:r>
      <w:r w:rsidRPr="00D928EC">
        <w:rPr>
          <w:rFonts w:ascii="Times New Roman" w:hAnsi="Times New Roman" w:cs="Times New Roman"/>
          <w:sz w:val="28"/>
          <w:szCs w:val="28"/>
        </w:rPr>
        <w:t xml:space="preserve"> Điền ngành nghề</w:t>
      </w:r>
      <w:r>
        <w:rPr>
          <w:rFonts w:ascii="Times New Roman" w:hAnsi="Times New Roman" w:cs="Times New Roman"/>
          <w:sz w:val="28"/>
          <w:szCs w:val="28"/>
        </w:rPr>
        <w:t xml:space="preserve"> kinh doanh như sau:</w:t>
      </w:r>
      <w:r w:rsidR="0082000F">
        <w:rPr>
          <w:rFonts w:ascii="Times New Roman" w:hAnsi="Times New Roman" w:cs="Times New Roman"/>
          <w:sz w:val="28"/>
          <w:szCs w:val="28"/>
        </w:rPr>
        <w:t xml:space="preserve"> </w:t>
      </w:r>
    </w:p>
    <w:p w:rsidR="0082000F" w:rsidRPr="0082000F" w:rsidRDefault="0082000F" w:rsidP="0082000F">
      <w:pPr>
        <w:spacing w:line="360" w:lineRule="auto"/>
        <w:rPr>
          <w:rFonts w:ascii="Times New Roman" w:hAnsi="Times New Roman" w:cs="Times New Roman"/>
          <w:sz w:val="28"/>
        </w:rPr>
      </w:pPr>
      <w:r w:rsidRPr="0082000F">
        <w:rPr>
          <w:rFonts w:ascii="Times New Roman" w:hAnsi="Times New Roman" w:cs="Times New Roman"/>
          <w:sz w:val="28"/>
        </w:rPr>
        <w:lastRenderedPageBreak/>
        <w:t>- Tên ngành: Giáo dục khác chưa được phân vào đâu</w:t>
      </w:r>
    </w:p>
    <w:p w:rsidR="0082000F" w:rsidRPr="0082000F" w:rsidRDefault="0082000F" w:rsidP="0082000F">
      <w:pPr>
        <w:spacing w:line="360" w:lineRule="auto"/>
        <w:rPr>
          <w:rFonts w:ascii="Times New Roman" w:hAnsi="Times New Roman" w:cs="Times New Roman"/>
          <w:sz w:val="28"/>
        </w:rPr>
      </w:pPr>
      <w:r w:rsidRPr="0082000F">
        <w:rPr>
          <w:rFonts w:ascii="Times New Roman" w:hAnsi="Times New Roman" w:cs="Times New Roman"/>
          <w:sz w:val="28"/>
        </w:rPr>
        <w:t>- mã ngành: 8559</w:t>
      </w:r>
    </w:p>
    <w:p w:rsidR="0082000F" w:rsidRDefault="0082000F" w:rsidP="0082000F">
      <w:pPr>
        <w:spacing w:line="360" w:lineRule="auto"/>
        <w:rPr>
          <w:rFonts w:ascii="Times New Roman" w:hAnsi="Times New Roman" w:cs="Times New Roman"/>
          <w:sz w:val="28"/>
        </w:rPr>
      </w:pPr>
      <w:r w:rsidRPr="0082000F">
        <w:rPr>
          <w:rFonts w:ascii="Times New Roman" w:hAnsi="Times New Roman" w:cs="Times New Roman"/>
          <w:sz w:val="28"/>
        </w:rPr>
        <w:t>- Các dịch vụ dạ</w:t>
      </w:r>
      <w:r w:rsidR="00591B2D">
        <w:rPr>
          <w:rFonts w:ascii="Times New Roman" w:hAnsi="Times New Roman" w:cs="Times New Roman"/>
          <w:sz w:val="28"/>
        </w:rPr>
        <w:t>y kèm (gia sư).</w:t>
      </w:r>
    </w:p>
    <w:p w:rsidR="004F0603" w:rsidRDefault="004F0603" w:rsidP="0082000F">
      <w:pPr>
        <w:spacing w:line="360" w:lineRule="auto"/>
        <w:rPr>
          <w:rFonts w:ascii="Times New Roman" w:hAnsi="Times New Roman" w:cs="Times New Roman"/>
          <w:sz w:val="28"/>
        </w:rPr>
      </w:pPr>
      <w:r>
        <w:rPr>
          <w:rFonts w:ascii="Times New Roman" w:hAnsi="Times New Roman" w:cs="Times New Roman"/>
          <w:sz w:val="28"/>
        </w:rPr>
        <w:t>Cụ thể ghi như sau:</w:t>
      </w:r>
      <w:bookmarkStart w:id="0" w:name="_GoBack"/>
      <w:bookmarkEnd w:id="0"/>
    </w:p>
    <w:p w:rsidR="004F0603" w:rsidRPr="0082000F" w:rsidRDefault="004F0603" w:rsidP="0082000F">
      <w:pPr>
        <w:spacing w:line="360" w:lineRule="auto"/>
        <w:rPr>
          <w:rFonts w:ascii="Times New Roman" w:hAnsi="Times New Roman" w:cs="Times New Roman"/>
          <w:sz w:val="28"/>
        </w:rPr>
      </w:pPr>
      <w:r>
        <w:rPr>
          <w:noProof/>
        </w:rPr>
        <w:drawing>
          <wp:inline distT="0" distB="0" distL="0" distR="0" wp14:anchorId="6B3BCD44" wp14:editId="4BBB3A3D">
            <wp:extent cx="6511925" cy="2108200"/>
            <wp:effectExtent l="0" t="0" r="317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511925" cy="2108200"/>
                    </a:xfrm>
                    <a:prstGeom prst="rect">
                      <a:avLst/>
                    </a:prstGeom>
                  </pic:spPr>
                </pic:pic>
              </a:graphicData>
            </a:graphic>
          </wp:inline>
        </w:drawing>
      </w:r>
    </w:p>
    <w:p w:rsidR="006B5AD9" w:rsidRPr="00D928EC" w:rsidRDefault="00437A85" w:rsidP="00F320B6">
      <w:pPr>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940720" cy="93420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ĐKKD.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965251" cy="958571"/>
                    </a:xfrm>
                    <a:prstGeom prst="rect">
                      <a:avLst/>
                    </a:prstGeom>
                  </pic:spPr>
                </pic:pic>
              </a:graphicData>
            </a:graphic>
          </wp:inline>
        </w:drawing>
      </w:r>
    </w:p>
    <w:p w:rsidR="00D928EC" w:rsidRDefault="00D928EC" w:rsidP="00F320B6">
      <w:pPr>
        <w:jc w:val="both"/>
        <w:rPr>
          <w:rFonts w:ascii="Times New Roman" w:hAnsi="Times New Roman" w:cs="Times New Roman"/>
          <w:sz w:val="28"/>
          <w:szCs w:val="28"/>
        </w:rPr>
      </w:pPr>
      <w:r w:rsidRPr="00D928EC">
        <w:rPr>
          <w:rFonts w:ascii="Times New Roman" w:hAnsi="Times New Roman" w:cs="Times New Roman"/>
          <w:b/>
          <w:i/>
          <w:sz w:val="28"/>
          <w:szCs w:val="28"/>
        </w:rPr>
        <w:t>Địa chỉ nhận thông báo thuế</w:t>
      </w:r>
      <w:r>
        <w:rPr>
          <w:rFonts w:ascii="Times New Roman" w:hAnsi="Times New Roman" w:cs="Times New Roman"/>
          <w:b/>
          <w:i/>
          <w:sz w:val="28"/>
          <w:szCs w:val="28"/>
        </w:rPr>
        <w:t xml:space="preserve">: </w:t>
      </w:r>
      <w:r>
        <w:rPr>
          <w:rFonts w:ascii="Times New Roman" w:hAnsi="Times New Roman" w:cs="Times New Roman"/>
          <w:sz w:val="28"/>
          <w:szCs w:val="28"/>
        </w:rPr>
        <w:t>C</w:t>
      </w:r>
      <w:r w:rsidRPr="00D928EC">
        <w:rPr>
          <w:rFonts w:ascii="Times New Roman" w:hAnsi="Times New Roman" w:cs="Times New Roman"/>
          <w:sz w:val="28"/>
          <w:szCs w:val="28"/>
        </w:rPr>
        <w:t>hỉ kê khai nếu địa chỉ nhận thông báo thuế khác địa chỉ trụ sở chính</w:t>
      </w:r>
    </w:p>
    <w:p w:rsidR="00D928EC" w:rsidRDefault="00D928EC" w:rsidP="00F320B6">
      <w:pPr>
        <w:jc w:val="both"/>
        <w:rPr>
          <w:rFonts w:ascii="Times New Roman" w:hAnsi="Times New Roman" w:cs="Times New Roman"/>
          <w:sz w:val="28"/>
          <w:szCs w:val="28"/>
        </w:rPr>
      </w:pPr>
      <w:r w:rsidRPr="00D928EC">
        <w:rPr>
          <w:rFonts w:ascii="Times New Roman" w:hAnsi="Times New Roman" w:cs="Times New Roman"/>
          <w:b/>
          <w:i/>
          <w:sz w:val="28"/>
          <w:szCs w:val="28"/>
        </w:rPr>
        <w:t>Ngày bắt đầu hoạt động</w:t>
      </w:r>
      <w:r w:rsidRPr="00D928EC">
        <w:rPr>
          <w:rFonts w:ascii="Times New Roman" w:hAnsi="Times New Roman" w:cs="Times New Roman"/>
          <w:sz w:val="28"/>
          <w:szCs w:val="28"/>
        </w:rPr>
        <w:t xml:space="preserve">: </w:t>
      </w:r>
    </w:p>
    <w:p w:rsidR="00D928EC" w:rsidRPr="00D928EC" w:rsidRDefault="00D928EC" w:rsidP="00F320B6">
      <w:pPr>
        <w:pStyle w:val="ListParagraph"/>
        <w:numPr>
          <w:ilvl w:val="0"/>
          <w:numId w:val="1"/>
        </w:numPr>
        <w:jc w:val="both"/>
        <w:rPr>
          <w:rFonts w:ascii="Times New Roman" w:hAnsi="Times New Roman" w:cs="Times New Roman"/>
          <w:sz w:val="28"/>
          <w:szCs w:val="28"/>
        </w:rPr>
      </w:pPr>
      <w:r w:rsidRPr="00D928EC">
        <w:rPr>
          <w:rFonts w:ascii="Times New Roman" w:hAnsi="Times New Roman" w:cs="Times New Roman"/>
          <w:sz w:val="28"/>
          <w:szCs w:val="28"/>
        </w:rPr>
        <w:t>Trường hợp hộ kinh doanh dự kiến bắt đầu hoạt động kể từ ngày được cấp Giấy chứng nhận đăng ký hộ kinh doanh thì không cần kê khai nội dung này </w:t>
      </w:r>
    </w:p>
    <w:p w:rsidR="00D928EC" w:rsidRDefault="00D928EC" w:rsidP="00F320B6">
      <w:pPr>
        <w:pStyle w:val="ListParagraph"/>
        <w:numPr>
          <w:ilvl w:val="0"/>
          <w:numId w:val="1"/>
        </w:numPr>
        <w:jc w:val="both"/>
        <w:rPr>
          <w:rFonts w:ascii="Times New Roman" w:hAnsi="Times New Roman" w:cs="Times New Roman"/>
          <w:sz w:val="28"/>
          <w:szCs w:val="28"/>
        </w:rPr>
      </w:pPr>
      <w:r w:rsidRPr="00D928EC">
        <w:rPr>
          <w:rFonts w:ascii="Times New Roman" w:hAnsi="Times New Roman" w:cs="Times New Roman"/>
          <w:sz w:val="28"/>
          <w:szCs w:val="28"/>
        </w:rPr>
        <w:t>Trường hợp hộ kinh doanh được cấp Giấy chứng nhận đăng ký hộ kinh doanh sau ngày bắt đầu hoạt động đã kê khai thì ngày bắt đầu hoạt động là ngày hộ kinh doanh được cấp Giấy chứng nhận đăng ký hộ kinh doanh.</w:t>
      </w:r>
    </w:p>
    <w:p w:rsidR="00591B2D" w:rsidRPr="00591B2D" w:rsidRDefault="00591B2D" w:rsidP="00591B2D">
      <w:pPr>
        <w:jc w:val="both"/>
        <w:rPr>
          <w:rFonts w:ascii="Times New Roman" w:hAnsi="Times New Roman" w:cs="Times New Roman"/>
          <w:b/>
          <w:i/>
          <w:sz w:val="28"/>
          <w:szCs w:val="28"/>
        </w:rPr>
      </w:pPr>
      <w:r w:rsidRPr="00591B2D">
        <w:rPr>
          <w:rFonts w:ascii="Times New Roman" w:hAnsi="Times New Roman" w:cs="Times New Roman"/>
          <w:b/>
          <w:i/>
          <w:sz w:val="28"/>
          <w:szCs w:val="28"/>
        </w:rPr>
        <w:t xml:space="preserve">Lưu ý: </w:t>
      </w:r>
      <w:r w:rsidRPr="00591B2D">
        <w:rPr>
          <w:rFonts w:ascii="Times New Roman" w:hAnsi="Times New Roman" w:cs="Times New Roman"/>
          <w:sz w:val="28"/>
          <w:szCs w:val="28"/>
        </w:rPr>
        <w:t>Thông tư 29/2024/TT-BGDĐT có hiệu lực từ ngày 14/02/2025. Do đó, thời điểm này, giáo viên vẫn thực hiện dạy thêm như quy định hiện nay.</w:t>
      </w:r>
    </w:p>
    <w:p w:rsidR="00D928EC" w:rsidRPr="00D928EC" w:rsidRDefault="00D928EC" w:rsidP="00F320B6">
      <w:pPr>
        <w:jc w:val="both"/>
        <w:rPr>
          <w:rFonts w:ascii="Times New Roman" w:hAnsi="Times New Roman" w:cs="Times New Roman"/>
          <w:sz w:val="28"/>
          <w:szCs w:val="28"/>
        </w:rPr>
      </w:pPr>
      <w:r w:rsidRPr="00D928EC">
        <w:rPr>
          <w:rFonts w:ascii="Times New Roman" w:eastAsia="Times New Roman" w:hAnsi="Times New Roman"/>
          <w:b/>
          <w:i/>
          <w:color w:val="000000"/>
          <w:sz w:val="28"/>
          <w:szCs w:val="28"/>
        </w:rPr>
        <w:t>Địa điểm kinh doanh của hộ kinh doanh</w:t>
      </w:r>
      <w:r>
        <w:rPr>
          <w:rFonts w:ascii="Times New Roman" w:eastAsia="Times New Roman" w:hAnsi="Times New Roman"/>
          <w:b/>
          <w:i/>
          <w:color w:val="000000"/>
          <w:sz w:val="28"/>
          <w:szCs w:val="28"/>
        </w:rPr>
        <w:t xml:space="preserve">: </w:t>
      </w:r>
      <w:r w:rsidRPr="00D928EC">
        <w:rPr>
          <w:rFonts w:ascii="Times New Roman" w:eastAsia="Times New Roman" w:hAnsi="Times New Roman"/>
          <w:color w:val="000000"/>
          <w:sz w:val="28"/>
          <w:szCs w:val="28"/>
        </w:rPr>
        <w:t>Chỉ kê khai khi có địa điểm kinh doanh khác trụ sở hộ kinh doanh</w:t>
      </w:r>
    </w:p>
    <w:p w:rsidR="00D928EC" w:rsidRDefault="00D928EC" w:rsidP="00F320B6">
      <w:pPr>
        <w:jc w:val="both"/>
        <w:rPr>
          <w:rFonts w:ascii="Times New Roman" w:hAnsi="Times New Roman" w:cs="Times New Roman"/>
          <w:sz w:val="28"/>
          <w:szCs w:val="28"/>
        </w:rPr>
      </w:pPr>
      <w:r w:rsidRPr="00D928EC">
        <w:rPr>
          <w:rFonts w:ascii="Times New Roman" w:hAnsi="Times New Roman" w:cs="Times New Roman"/>
          <w:b/>
          <w:i/>
          <w:sz w:val="28"/>
          <w:szCs w:val="28"/>
        </w:rPr>
        <w:lastRenderedPageBreak/>
        <w:t>Chủ thể thành lập hộ kinh doanh</w:t>
      </w:r>
      <w:r>
        <w:rPr>
          <w:rFonts w:ascii="Times New Roman" w:hAnsi="Times New Roman" w:cs="Times New Roman"/>
          <w:sz w:val="28"/>
          <w:szCs w:val="28"/>
        </w:rPr>
        <w:t xml:space="preserve">: </w:t>
      </w:r>
      <w:r w:rsidRPr="00D928EC">
        <w:rPr>
          <w:rFonts w:ascii="Times New Roman" w:hAnsi="Times New Roman" w:cs="Times New Roman"/>
          <w:sz w:val="28"/>
          <w:szCs w:val="28"/>
        </w:rPr>
        <w:t>Đánh dấu X vào ô tương ứng với chủ thể thành lập hộ</w:t>
      </w:r>
      <w:r>
        <w:rPr>
          <w:rFonts w:ascii="Times New Roman" w:hAnsi="Times New Roman" w:cs="Times New Roman"/>
          <w:sz w:val="28"/>
          <w:szCs w:val="28"/>
        </w:rPr>
        <w:t xml:space="preserve"> kinh doanh là Cá nhân hay Các thành viên hộ gia đình</w:t>
      </w:r>
    </w:p>
    <w:p w:rsidR="00D928EC" w:rsidRPr="00D928EC" w:rsidRDefault="00D928EC" w:rsidP="00F320B6">
      <w:pPr>
        <w:jc w:val="both"/>
        <w:rPr>
          <w:rFonts w:ascii="Times New Roman" w:hAnsi="Times New Roman" w:cs="Times New Roman"/>
          <w:sz w:val="28"/>
          <w:szCs w:val="28"/>
        </w:rPr>
      </w:pPr>
      <w:r w:rsidRPr="00D928EC">
        <w:rPr>
          <w:rFonts w:ascii="Times New Roman" w:eastAsia="Times New Roman" w:hAnsi="Times New Roman"/>
          <w:b/>
          <w:bCs/>
          <w:i/>
          <w:color w:val="000000"/>
          <w:sz w:val="28"/>
          <w:szCs w:val="28"/>
        </w:rPr>
        <w:t xml:space="preserve">Thông tin về các thành viên hộ gia đình tham gia thành lập hộ kinh doanh: </w:t>
      </w:r>
    </w:p>
    <w:p w:rsidR="00D928EC" w:rsidRPr="00D928EC" w:rsidRDefault="00D928EC" w:rsidP="00F320B6">
      <w:pPr>
        <w:jc w:val="both"/>
        <w:rPr>
          <w:rFonts w:ascii="Times New Roman" w:hAnsi="Times New Roman" w:cs="Times New Roman"/>
          <w:sz w:val="28"/>
          <w:szCs w:val="28"/>
        </w:rPr>
      </w:pPr>
      <w:r w:rsidRPr="00D928EC">
        <w:rPr>
          <w:rFonts w:ascii="Times New Roman" w:hAnsi="Times New Roman" w:cs="Times New Roman"/>
          <w:sz w:val="28"/>
          <w:szCs w:val="28"/>
        </w:rPr>
        <w:t>Chỉ kê khai trong trường hợp chủ thể thành lập hộ kinh doanh là các thành viên hộ gia đình và kê khai cả thông tin của chủ hộ tại Bảng này.</w:t>
      </w:r>
    </w:p>
    <w:p w:rsidR="00285C9C" w:rsidRPr="00D928EC" w:rsidRDefault="00285C9C" w:rsidP="00F320B6">
      <w:pPr>
        <w:jc w:val="both"/>
        <w:rPr>
          <w:rFonts w:ascii="Times New Roman" w:hAnsi="Times New Roman" w:cs="Times New Roman"/>
          <w:sz w:val="28"/>
          <w:szCs w:val="28"/>
        </w:rPr>
      </w:pPr>
    </w:p>
    <w:sectPr w:rsidR="00285C9C" w:rsidRPr="00D928EC" w:rsidSect="00E26F72">
      <w:footerReference w:type="default" r:id="rId10"/>
      <w:pgSz w:w="12240" w:h="15840"/>
      <w:pgMar w:top="1134" w:right="851"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2CEE" w:rsidRDefault="00B52CEE" w:rsidP="004A1863">
      <w:pPr>
        <w:spacing w:after="0" w:line="240" w:lineRule="auto"/>
      </w:pPr>
      <w:r>
        <w:separator/>
      </w:r>
    </w:p>
  </w:endnote>
  <w:endnote w:type="continuationSeparator" w:id="0">
    <w:p w:rsidR="00B52CEE" w:rsidRDefault="00B52CEE" w:rsidP="004A18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863" w:rsidRDefault="004A1863">
    <w:pPr>
      <w:pStyle w:val="Footer"/>
      <w:tabs>
        <w:tab w:val="clear" w:pos="4680"/>
        <w:tab w:val="clear" w:pos="9360"/>
      </w:tabs>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sidR="004F0603">
      <w:rPr>
        <w:caps/>
        <w:noProof/>
        <w:color w:val="4472C4" w:themeColor="accent1"/>
      </w:rPr>
      <w:t>3</w:t>
    </w:r>
    <w:r>
      <w:rPr>
        <w:caps/>
        <w:noProof/>
        <w:color w:val="4472C4" w:themeColor="accent1"/>
      </w:rPr>
      <w:fldChar w:fldCharType="end"/>
    </w:r>
  </w:p>
  <w:p w:rsidR="004A1863" w:rsidRDefault="004A186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2CEE" w:rsidRDefault="00B52CEE" w:rsidP="004A1863">
      <w:pPr>
        <w:spacing w:after="0" w:line="240" w:lineRule="auto"/>
      </w:pPr>
      <w:r>
        <w:separator/>
      </w:r>
    </w:p>
  </w:footnote>
  <w:footnote w:type="continuationSeparator" w:id="0">
    <w:p w:rsidR="00B52CEE" w:rsidRDefault="00B52CEE" w:rsidP="004A18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8919F1"/>
    <w:multiLevelType w:val="hybridMultilevel"/>
    <w:tmpl w:val="4208B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8EC"/>
    <w:rsid w:val="001C73B4"/>
    <w:rsid w:val="00237934"/>
    <w:rsid w:val="00285C9C"/>
    <w:rsid w:val="00437A85"/>
    <w:rsid w:val="004A1863"/>
    <w:rsid w:val="004F0603"/>
    <w:rsid w:val="005210E7"/>
    <w:rsid w:val="00573E39"/>
    <w:rsid w:val="00591B2D"/>
    <w:rsid w:val="0062491F"/>
    <w:rsid w:val="006B5AD9"/>
    <w:rsid w:val="0082000F"/>
    <w:rsid w:val="00A93D59"/>
    <w:rsid w:val="00B52CEE"/>
    <w:rsid w:val="00D91738"/>
    <w:rsid w:val="00D928EC"/>
    <w:rsid w:val="00E26F72"/>
    <w:rsid w:val="00F101F5"/>
    <w:rsid w:val="00F320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3BC05"/>
  <w15:chartTrackingRefBased/>
  <w15:docId w15:val="{0E89E731-ECCB-4B0B-ABCD-B950B9D3C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autoRedefine/>
    <w:uiPriority w:val="9"/>
    <w:qFormat/>
    <w:rsid w:val="005210E7"/>
    <w:pPr>
      <w:keepNext/>
      <w:keepLines/>
      <w:spacing w:before="240" w:after="0"/>
      <w:outlineLvl w:val="0"/>
    </w:pPr>
    <w:rPr>
      <w:rFonts w:ascii="Times New Roman" w:eastAsiaTheme="majorEastAsia" w:hAnsi="Times New Roman" w:cstheme="majorBidi"/>
      <w:b/>
      <w:color w:val="2F5496" w:themeColor="accent1" w:themeShade="BF"/>
      <w:sz w:val="36"/>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10E7"/>
    <w:rPr>
      <w:rFonts w:ascii="Times New Roman" w:eastAsiaTheme="majorEastAsia" w:hAnsi="Times New Roman" w:cstheme="majorBidi"/>
      <w:b/>
      <w:color w:val="2F5496" w:themeColor="accent1" w:themeShade="BF"/>
      <w:sz w:val="36"/>
      <w:szCs w:val="32"/>
    </w:rPr>
  </w:style>
  <w:style w:type="character" w:styleId="Hyperlink">
    <w:name w:val="Hyperlink"/>
    <w:basedOn w:val="DefaultParagraphFont"/>
    <w:uiPriority w:val="99"/>
    <w:unhideWhenUsed/>
    <w:rsid w:val="00D928EC"/>
    <w:rPr>
      <w:color w:val="0563C1" w:themeColor="hyperlink"/>
      <w:u w:val="single"/>
    </w:rPr>
  </w:style>
  <w:style w:type="paragraph" w:styleId="ListParagraph">
    <w:name w:val="List Paragraph"/>
    <w:basedOn w:val="Normal"/>
    <w:uiPriority w:val="34"/>
    <w:qFormat/>
    <w:rsid w:val="00D928EC"/>
    <w:pPr>
      <w:ind w:left="720"/>
      <w:contextualSpacing/>
    </w:pPr>
  </w:style>
  <w:style w:type="paragraph" w:styleId="Header">
    <w:name w:val="header"/>
    <w:basedOn w:val="Normal"/>
    <w:link w:val="HeaderChar"/>
    <w:uiPriority w:val="99"/>
    <w:unhideWhenUsed/>
    <w:rsid w:val="004A18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1863"/>
  </w:style>
  <w:style w:type="paragraph" w:styleId="Footer">
    <w:name w:val="footer"/>
    <w:basedOn w:val="Normal"/>
    <w:link w:val="FooterChar"/>
    <w:uiPriority w:val="99"/>
    <w:unhideWhenUsed/>
    <w:rsid w:val="004A18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18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383886">
      <w:bodyDiv w:val="1"/>
      <w:marLeft w:val="0"/>
      <w:marRight w:val="0"/>
      <w:marTop w:val="0"/>
      <w:marBottom w:val="0"/>
      <w:divBdr>
        <w:top w:val="none" w:sz="0" w:space="0" w:color="auto"/>
        <w:left w:val="none" w:sz="0" w:space="0" w:color="auto"/>
        <w:bottom w:val="none" w:sz="0" w:space="0" w:color="auto"/>
        <w:right w:val="none" w:sz="0" w:space="0" w:color="auto"/>
      </w:divBdr>
    </w:div>
    <w:div w:id="1532258155">
      <w:bodyDiv w:val="1"/>
      <w:marLeft w:val="0"/>
      <w:marRight w:val="0"/>
      <w:marTop w:val="0"/>
      <w:marBottom w:val="0"/>
      <w:divBdr>
        <w:top w:val="none" w:sz="0" w:space="0" w:color="auto"/>
        <w:left w:val="none" w:sz="0" w:space="0" w:color="auto"/>
        <w:bottom w:val="none" w:sz="0" w:space="0" w:color="auto"/>
        <w:right w:val="none" w:sz="0" w:space="0" w:color="auto"/>
      </w:divBdr>
      <w:divsChild>
        <w:div w:id="1087918977">
          <w:marLeft w:val="0"/>
          <w:marRight w:val="0"/>
          <w:marTop w:val="120"/>
          <w:marBottom w:val="120"/>
          <w:divBdr>
            <w:top w:val="none" w:sz="0" w:space="0" w:color="auto"/>
            <w:left w:val="none" w:sz="0" w:space="0" w:color="auto"/>
            <w:bottom w:val="none" w:sz="0" w:space="0" w:color="auto"/>
            <w:right w:val="none" w:sz="0" w:space="0" w:color="auto"/>
          </w:divBdr>
        </w:div>
        <w:div w:id="756513609">
          <w:marLeft w:val="0"/>
          <w:marRight w:val="0"/>
          <w:marTop w:val="120"/>
          <w:marBottom w:val="120"/>
          <w:divBdr>
            <w:top w:val="none" w:sz="0" w:space="0" w:color="auto"/>
            <w:left w:val="none" w:sz="0" w:space="0" w:color="auto"/>
            <w:bottom w:val="none" w:sz="0" w:space="0" w:color="auto"/>
            <w:right w:val="none" w:sz="0" w:space="0" w:color="auto"/>
          </w:divBdr>
        </w:div>
        <w:div w:id="1029646471">
          <w:marLeft w:val="0"/>
          <w:marRight w:val="0"/>
          <w:marTop w:val="120"/>
          <w:marBottom w:val="120"/>
          <w:divBdr>
            <w:top w:val="none" w:sz="0" w:space="0" w:color="auto"/>
            <w:left w:val="none" w:sz="0" w:space="0" w:color="auto"/>
            <w:bottom w:val="none" w:sz="0" w:space="0" w:color="auto"/>
            <w:right w:val="none" w:sz="0" w:space="0" w:color="auto"/>
          </w:divBdr>
        </w:div>
        <w:div w:id="1515345191">
          <w:marLeft w:val="0"/>
          <w:marRight w:val="0"/>
          <w:marTop w:val="120"/>
          <w:marBottom w:val="120"/>
          <w:divBdr>
            <w:top w:val="none" w:sz="0" w:space="0" w:color="auto"/>
            <w:left w:val="none" w:sz="0" w:space="0" w:color="auto"/>
            <w:bottom w:val="none" w:sz="0" w:space="0" w:color="auto"/>
            <w:right w:val="none" w:sz="0" w:space="0" w:color="auto"/>
          </w:divBdr>
        </w:div>
        <w:div w:id="1571115575">
          <w:marLeft w:val="0"/>
          <w:marRight w:val="0"/>
          <w:marTop w:val="120"/>
          <w:marBottom w:val="120"/>
          <w:divBdr>
            <w:top w:val="none" w:sz="0" w:space="0" w:color="auto"/>
            <w:left w:val="none" w:sz="0" w:space="0" w:color="auto"/>
            <w:bottom w:val="none" w:sz="0" w:space="0" w:color="auto"/>
            <w:right w:val="none" w:sz="0" w:space="0" w:color="auto"/>
          </w:divBdr>
        </w:div>
        <w:div w:id="788209139">
          <w:marLeft w:val="0"/>
          <w:marRight w:val="0"/>
          <w:marTop w:val="120"/>
          <w:marBottom w:val="120"/>
          <w:divBdr>
            <w:top w:val="none" w:sz="0" w:space="0" w:color="auto"/>
            <w:left w:val="none" w:sz="0" w:space="0" w:color="auto"/>
            <w:bottom w:val="none" w:sz="0" w:space="0" w:color="auto"/>
            <w:right w:val="none" w:sz="0" w:space="0" w:color="auto"/>
          </w:divBdr>
        </w:div>
        <w:div w:id="1918978863">
          <w:marLeft w:val="0"/>
          <w:marRight w:val="0"/>
          <w:marTop w:val="120"/>
          <w:marBottom w:val="120"/>
          <w:divBdr>
            <w:top w:val="none" w:sz="0" w:space="0" w:color="auto"/>
            <w:left w:val="none" w:sz="0" w:space="0" w:color="auto"/>
            <w:bottom w:val="none" w:sz="0" w:space="0" w:color="auto"/>
            <w:right w:val="none" w:sz="0" w:space="0" w:color="auto"/>
          </w:divBdr>
        </w:div>
      </w:divsChild>
    </w:div>
    <w:div w:id="1737168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382</Words>
  <Characters>2179</Characters>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VnTeach.Com</dc:creator>
  <cp:keywords>VnTeach.Com</cp:keywords>
  <dc:description/>
  <dcterms:created xsi:type="dcterms:W3CDTF">2025-01-10T06:38:00Z</dcterms:created>
  <dcterms:modified xsi:type="dcterms:W3CDTF">2025-01-16T03:59:00Z</dcterms:modified>
</cp:coreProperties>
</file>